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CB2B" w14:textId="77777777" w:rsidR="003804C1" w:rsidRDefault="003804C1" w:rsidP="003804C1">
      <w:pPr>
        <w:rPr>
          <w:b/>
        </w:rPr>
      </w:pPr>
      <w:r w:rsidRPr="003804C1">
        <w:rPr>
          <w:b/>
        </w:rPr>
        <w:t>Bürgschaftsurkunde</w:t>
      </w:r>
    </w:p>
    <w:p w14:paraId="118C2CA1" w14:textId="77777777"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14:paraId="09FB5F8A" w14:textId="77777777">
        <w:tc>
          <w:tcPr>
            <w:tcW w:w="9720" w:type="dxa"/>
            <w:noWrap/>
            <w:tcMar>
              <w:left w:w="28" w:type="dxa"/>
            </w:tcMar>
            <w:vAlign w:val="center"/>
          </w:tcPr>
          <w:p w14:paraId="4998E7A4" w14:textId="77777777" w:rsidR="003804C1" w:rsidRPr="008811E4" w:rsidRDefault="003804C1" w:rsidP="00F877D6">
            <w:pPr>
              <w:spacing w:before="80"/>
              <w:rPr>
                <w:rStyle w:val="Formatvorlage7pt"/>
              </w:rPr>
            </w:pPr>
            <w:r w:rsidRPr="008811E4">
              <w:rPr>
                <w:rStyle w:val="Formatvorlage7pt"/>
              </w:rPr>
              <w:t>Name und Sitz</w:t>
            </w:r>
          </w:p>
        </w:tc>
      </w:tr>
      <w:tr w:rsidR="003804C1" w:rsidRPr="00F877D6" w14:paraId="376A4380" w14:textId="77777777">
        <w:trPr>
          <w:trHeight w:hRule="exact" w:val="1350"/>
        </w:trPr>
        <w:tc>
          <w:tcPr>
            <w:tcW w:w="9720" w:type="dxa"/>
            <w:noWrap/>
            <w:tcMar>
              <w:left w:w="28" w:type="dxa"/>
            </w:tcMar>
            <w:vAlign w:val="center"/>
          </w:tcPr>
          <w:p w14:paraId="0B8CE643" w14:textId="77777777" w:rsidR="003804C1" w:rsidRPr="00D064D0" w:rsidRDefault="003804C1" w:rsidP="003804C1"/>
        </w:tc>
      </w:tr>
    </w:tbl>
    <w:p w14:paraId="02AC50F5" w14:textId="77777777" w:rsidR="003804C1" w:rsidRPr="00D064D0" w:rsidRDefault="003804C1" w:rsidP="003804C1">
      <w:pPr>
        <w:spacing w:before="120"/>
      </w:pPr>
      <w:r>
        <w:t>und</w:t>
      </w:r>
    </w:p>
    <w:p w14:paraId="27AA771C" w14:textId="77777777"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14:paraId="3D80005F"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51A8382D" w14:textId="77777777" w:rsidR="003804C1" w:rsidRPr="00D064D0" w:rsidRDefault="003804C1" w:rsidP="003804C1"/>
        </w:tc>
      </w:tr>
      <w:tr w:rsidR="006E6AB2" w:rsidRPr="00F877D6" w14:paraId="42D4EAF2" w14:textId="77777777">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14:paraId="729B172C" w14:textId="77777777" w:rsidR="006E6AB2" w:rsidRPr="008811E4" w:rsidRDefault="006E6AB2" w:rsidP="003804C1">
            <w:pPr>
              <w:rPr>
                <w:rStyle w:val="Formatvorlage7pt"/>
              </w:rPr>
            </w:pPr>
            <w:r w:rsidRPr="008811E4">
              <w:rPr>
                <w:rStyle w:val="Formatvorlage7pt"/>
              </w:rPr>
              <w:t>letztlich vertreten durch</w:t>
            </w:r>
          </w:p>
        </w:tc>
      </w:tr>
      <w:tr w:rsidR="003804C1" w:rsidRPr="00F877D6" w14:paraId="05234D77" w14:textId="77777777">
        <w:trPr>
          <w:trHeight w:val="284"/>
        </w:trPr>
        <w:tc>
          <w:tcPr>
            <w:tcW w:w="9923" w:type="dxa"/>
            <w:gridSpan w:val="2"/>
            <w:tcBorders>
              <w:top w:val="single" w:sz="4" w:space="0" w:color="808080"/>
              <w:bottom w:val="single" w:sz="4" w:space="0" w:color="808080"/>
            </w:tcBorders>
            <w:noWrap/>
            <w:tcMar>
              <w:left w:w="28" w:type="dxa"/>
            </w:tcMar>
            <w:vAlign w:val="center"/>
          </w:tcPr>
          <w:p w14:paraId="7D461868" w14:textId="77777777" w:rsidR="003804C1" w:rsidRPr="00F877D6" w:rsidRDefault="003804C1" w:rsidP="003804C1">
            <w:pPr>
              <w:rPr>
                <w:szCs w:val="19"/>
              </w:rPr>
            </w:pPr>
            <w:r w:rsidRPr="00F877D6">
              <w:rPr>
                <w:szCs w:val="19"/>
              </w:rPr>
              <w:t>haben folgenden Vertrag geschlossen:</w:t>
            </w:r>
          </w:p>
        </w:tc>
      </w:tr>
      <w:tr w:rsidR="003804C1" w:rsidRPr="00F877D6" w14:paraId="0468701B" w14:textId="77777777">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14:paraId="365F6F20" w14:textId="77777777" w:rsidR="003804C1" w:rsidRPr="008811E4" w:rsidRDefault="003804C1" w:rsidP="003804C1">
            <w:pPr>
              <w:rPr>
                <w:rStyle w:val="Formatvorlage7pt"/>
              </w:rPr>
            </w:pPr>
            <w:r w:rsidRPr="008811E4">
              <w:rPr>
                <w:rStyle w:val="Formatvorlage7pt"/>
              </w:rPr>
              <w:t xml:space="preserve">Nr. des </w:t>
            </w:r>
            <w:proofErr w:type="spellStart"/>
            <w:r w:rsidRPr="008811E4">
              <w:rPr>
                <w:rStyle w:val="Formatvorlage7pt"/>
              </w:rPr>
              <w:t>Auftragschreibens</w:t>
            </w:r>
            <w:proofErr w:type="spellEnd"/>
            <w:r w:rsidRPr="008811E4">
              <w:rPr>
                <w:rStyle w:val="Formatvorlage7pt"/>
              </w:rPr>
              <w:t>/Vertrages</w:t>
            </w:r>
          </w:p>
        </w:tc>
        <w:tc>
          <w:tcPr>
            <w:tcW w:w="3560" w:type="dxa"/>
            <w:tcBorders>
              <w:top w:val="single" w:sz="4" w:space="0" w:color="808080"/>
              <w:left w:val="single" w:sz="4" w:space="0" w:color="808080"/>
              <w:bottom w:val="single" w:sz="4" w:space="0" w:color="808080"/>
              <w:right w:val="single" w:sz="4" w:space="0" w:color="808080"/>
            </w:tcBorders>
            <w:noWrap/>
          </w:tcPr>
          <w:p w14:paraId="0636EE81" w14:textId="77777777" w:rsidR="003804C1" w:rsidRPr="008811E4" w:rsidRDefault="003804C1" w:rsidP="003804C1">
            <w:pPr>
              <w:rPr>
                <w:rStyle w:val="Formatvorlage7pt"/>
              </w:rPr>
            </w:pPr>
            <w:r w:rsidRPr="008811E4">
              <w:rPr>
                <w:rStyle w:val="Formatvorlage7pt"/>
              </w:rPr>
              <w:t>Datum</w:t>
            </w:r>
          </w:p>
        </w:tc>
      </w:tr>
      <w:tr w:rsidR="003804C1" w:rsidRPr="00F877D6" w14:paraId="51FD24C6"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5A179DA" w14:textId="77777777" w:rsidR="003804C1" w:rsidRDefault="003804C1" w:rsidP="003804C1">
            <w:pPr>
              <w:rPr>
                <w:rStyle w:val="Formatvorlage7pt"/>
              </w:rPr>
            </w:pPr>
            <w:r w:rsidRPr="008811E4">
              <w:rPr>
                <w:rStyle w:val="Formatvorlage7pt"/>
              </w:rPr>
              <w:t>Bezeichnung der  Leistung</w:t>
            </w:r>
          </w:p>
          <w:p w14:paraId="0ECC62F6" w14:textId="10F1110D" w:rsidR="00AF3318" w:rsidRPr="00D064D0" w:rsidRDefault="00707D86" w:rsidP="003804C1">
            <w:r w:rsidRPr="00707D86">
              <w:t>2.310 Metallbau- und Verglasungsarbeiten (Rohrrahmentüren)</w:t>
            </w:r>
            <w:r w:rsidR="00AF3318">
              <w:t xml:space="preserve">, Kreishaus Sanierung Recklinghausen, Vergabenummer </w:t>
            </w:r>
            <w:r w:rsidR="00FC1DAD">
              <w:t>(ZV)23-</w:t>
            </w:r>
            <w:r>
              <w:t>149</w:t>
            </w:r>
            <w:r w:rsidR="00CC7488">
              <w:t>/26</w:t>
            </w:r>
          </w:p>
        </w:tc>
      </w:tr>
      <w:tr w:rsidR="003804C1" w:rsidRPr="00F877D6" w14:paraId="691D2752" w14:textId="77777777">
        <w:trPr>
          <w:trHeight w:val="1134"/>
        </w:trPr>
        <w:tc>
          <w:tcPr>
            <w:tcW w:w="9923" w:type="dxa"/>
            <w:gridSpan w:val="2"/>
            <w:tcBorders>
              <w:top w:val="single" w:sz="4" w:space="0" w:color="808080"/>
            </w:tcBorders>
            <w:noWrap/>
            <w:tcMar>
              <w:left w:w="28" w:type="dxa"/>
            </w:tcMar>
            <w:vAlign w:val="center"/>
          </w:tcPr>
          <w:p w14:paraId="77789C9D" w14:textId="77777777"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14:paraId="5A5D0C27" w14:textId="77777777">
        <w:trPr>
          <w:trHeight w:val="397"/>
        </w:trPr>
        <w:tc>
          <w:tcPr>
            <w:tcW w:w="9923" w:type="dxa"/>
            <w:gridSpan w:val="2"/>
            <w:tcBorders>
              <w:bottom w:val="single" w:sz="4" w:space="0" w:color="808080"/>
            </w:tcBorders>
            <w:noWrap/>
            <w:tcMar>
              <w:left w:w="28" w:type="dxa"/>
            </w:tcMar>
            <w:vAlign w:val="center"/>
          </w:tcPr>
          <w:p w14:paraId="1E7A7166" w14:textId="77777777" w:rsidR="003804C1" w:rsidRPr="00F877D6" w:rsidRDefault="003804C1" w:rsidP="003804C1">
            <w:pPr>
              <w:rPr>
                <w:rFonts w:cs="Arial"/>
              </w:rPr>
            </w:pPr>
            <w:r w:rsidRPr="00F877D6">
              <w:rPr>
                <w:rFonts w:cs="Arial"/>
              </w:rPr>
              <w:t>Der Bürge</w:t>
            </w:r>
          </w:p>
        </w:tc>
      </w:tr>
      <w:tr w:rsidR="003804C1" w:rsidRPr="00F877D6" w14:paraId="5102EAD4" w14:textId="77777777">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3EA8138D" w14:textId="77777777" w:rsidR="003804C1" w:rsidRPr="008811E4" w:rsidRDefault="003804C1" w:rsidP="003804C1">
            <w:pPr>
              <w:rPr>
                <w:rStyle w:val="Formatvorlage7pt"/>
              </w:rPr>
            </w:pPr>
            <w:r w:rsidRPr="008811E4">
              <w:rPr>
                <w:rStyle w:val="Formatvorlage7pt"/>
              </w:rPr>
              <w:t>Name und Anschrift</w:t>
            </w:r>
          </w:p>
        </w:tc>
      </w:tr>
      <w:tr w:rsidR="003804C1" w:rsidRPr="00F877D6" w14:paraId="721C40A4" w14:textId="77777777">
        <w:trPr>
          <w:trHeight w:val="567"/>
        </w:trPr>
        <w:tc>
          <w:tcPr>
            <w:tcW w:w="9923" w:type="dxa"/>
            <w:gridSpan w:val="2"/>
            <w:tcBorders>
              <w:top w:val="single" w:sz="4" w:space="0" w:color="808080"/>
              <w:bottom w:val="single" w:sz="4" w:space="0" w:color="808080"/>
            </w:tcBorders>
            <w:noWrap/>
            <w:tcMar>
              <w:left w:w="28" w:type="dxa"/>
            </w:tcMar>
            <w:vAlign w:val="center"/>
          </w:tcPr>
          <w:p w14:paraId="77F7A25A" w14:textId="77777777"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p>
        </w:tc>
      </w:tr>
      <w:tr w:rsidR="003804C1" w:rsidRPr="00F877D6" w14:paraId="3E2B7BC0" w14:textId="77777777">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40E8CDC9" w14:textId="77777777" w:rsidR="003804C1" w:rsidRPr="00F877D6" w:rsidRDefault="003804C1" w:rsidP="00F877D6">
            <w:pPr>
              <w:jc w:val="right"/>
              <w:rPr>
                <w:rFonts w:cs="Arial"/>
              </w:rPr>
            </w:pPr>
            <w:r w:rsidRPr="00F877D6">
              <w:rPr>
                <w:rFonts w:cs="Arial"/>
              </w:rPr>
              <w:t>€</w:t>
            </w:r>
          </w:p>
        </w:tc>
      </w:tr>
      <w:tr w:rsidR="003804C1" w:rsidRPr="00F877D6" w14:paraId="5472F82D" w14:textId="77777777">
        <w:trPr>
          <w:trHeight w:val="624"/>
        </w:trPr>
        <w:tc>
          <w:tcPr>
            <w:tcW w:w="9923" w:type="dxa"/>
            <w:gridSpan w:val="2"/>
            <w:tcBorders>
              <w:top w:val="single" w:sz="4" w:space="0" w:color="808080"/>
            </w:tcBorders>
            <w:noWrap/>
            <w:tcMar>
              <w:left w:w="28" w:type="dxa"/>
            </w:tcMar>
            <w:vAlign w:val="center"/>
          </w:tcPr>
          <w:p w14:paraId="25374586" w14:textId="77777777"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93179A" w:rsidRPr="00CC1706">
              <w:rPr>
                <w:rFonts w:cs="Arial"/>
              </w:rPr>
              <w:t>Voraus</w:t>
            </w:r>
            <w:r w:rsidR="0093179A" w:rsidRPr="00CC1706">
              <w:rPr>
                <w:rFonts w:cs="Arial"/>
              </w:rPr>
              <w:softHyphen/>
              <w:t>klage gemäß § 771 </w:t>
            </w:r>
            <w:r w:rsidRPr="00CC1706">
              <w:rPr>
                <w:rFonts w:cs="Arial"/>
              </w:rPr>
              <w:t xml:space="preserve">BGB wird verzichtet. </w:t>
            </w:r>
          </w:p>
        </w:tc>
      </w:tr>
      <w:tr w:rsidR="003804C1" w:rsidRPr="00F877D6" w14:paraId="110AD405" w14:textId="77777777">
        <w:trPr>
          <w:trHeight w:val="737"/>
        </w:trPr>
        <w:tc>
          <w:tcPr>
            <w:tcW w:w="9923" w:type="dxa"/>
            <w:gridSpan w:val="2"/>
            <w:noWrap/>
            <w:tcMar>
              <w:left w:w="28" w:type="dxa"/>
            </w:tcMar>
            <w:vAlign w:val="center"/>
          </w:tcPr>
          <w:p w14:paraId="59A7AFA9" w14:textId="77777777"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14:paraId="7892FB1D" w14:textId="77777777">
        <w:trPr>
          <w:trHeight w:val="397"/>
        </w:trPr>
        <w:tc>
          <w:tcPr>
            <w:tcW w:w="9923" w:type="dxa"/>
            <w:gridSpan w:val="2"/>
            <w:noWrap/>
            <w:tcMar>
              <w:left w:w="28" w:type="dxa"/>
            </w:tcMar>
            <w:vAlign w:val="center"/>
          </w:tcPr>
          <w:p w14:paraId="67746D53" w14:textId="77777777" w:rsidR="003804C1" w:rsidRPr="00F877D6" w:rsidRDefault="003804C1" w:rsidP="003804C1">
            <w:pPr>
              <w:rPr>
                <w:rFonts w:cs="Arial"/>
              </w:rPr>
            </w:pPr>
            <w:r w:rsidRPr="00F877D6">
              <w:rPr>
                <w:rFonts w:cs="Arial"/>
              </w:rPr>
              <w:t>Gerichtsstand ist der Sitz der zur Prozessvertretung des Auftraggebers zuständigen Stelle.</w:t>
            </w:r>
          </w:p>
        </w:tc>
      </w:tr>
    </w:tbl>
    <w:p w14:paraId="39B8924E" w14:textId="77777777"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14:paraId="335489C5" w14:textId="77777777">
        <w:tc>
          <w:tcPr>
            <w:tcW w:w="4111" w:type="dxa"/>
            <w:noWrap/>
            <w:tcMar>
              <w:left w:w="28" w:type="dxa"/>
            </w:tcMar>
            <w:vAlign w:val="center"/>
          </w:tcPr>
          <w:p w14:paraId="78D17D18" w14:textId="77777777" w:rsidR="003804C1" w:rsidRPr="00F877D6" w:rsidRDefault="003804C1" w:rsidP="003804C1">
            <w:pPr>
              <w:rPr>
                <w:rFonts w:cs="Arial"/>
              </w:rPr>
            </w:pPr>
            <w:r w:rsidRPr="00F877D6">
              <w:rPr>
                <w:rFonts w:cs="Arial"/>
              </w:rPr>
              <w:t>Ort, Datum</w:t>
            </w:r>
          </w:p>
        </w:tc>
        <w:tc>
          <w:tcPr>
            <w:tcW w:w="851" w:type="dxa"/>
            <w:noWrap/>
            <w:vAlign w:val="center"/>
          </w:tcPr>
          <w:p w14:paraId="17B8FBDB" w14:textId="77777777" w:rsidR="003804C1" w:rsidRPr="00D064D0" w:rsidRDefault="003804C1" w:rsidP="003804C1"/>
        </w:tc>
        <w:tc>
          <w:tcPr>
            <w:tcW w:w="4758" w:type="dxa"/>
            <w:noWrap/>
            <w:vAlign w:val="center"/>
          </w:tcPr>
          <w:p w14:paraId="2EA2B708" w14:textId="77777777"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14:paraId="7D4BB197" w14:textId="77777777">
        <w:trPr>
          <w:trHeight w:hRule="exact" w:val="250"/>
        </w:trPr>
        <w:tc>
          <w:tcPr>
            <w:tcW w:w="4111" w:type="dxa"/>
            <w:noWrap/>
            <w:tcMar>
              <w:left w:w="28" w:type="dxa"/>
            </w:tcMar>
            <w:vAlign w:val="center"/>
          </w:tcPr>
          <w:p w14:paraId="4D361891" w14:textId="77777777" w:rsidR="003804C1" w:rsidRPr="00F877D6" w:rsidRDefault="003804C1" w:rsidP="003804C1">
            <w:pPr>
              <w:rPr>
                <w:rFonts w:cs="Arial"/>
              </w:rPr>
            </w:pPr>
          </w:p>
        </w:tc>
        <w:tc>
          <w:tcPr>
            <w:tcW w:w="851" w:type="dxa"/>
            <w:noWrap/>
            <w:vAlign w:val="center"/>
          </w:tcPr>
          <w:p w14:paraId="2F594FE3" w14:textId="77777777" w:rsidR="003804C1" w:rsidRPr="00F877D6" w:rsidRDefault="003804C1" w:rsidP="003804C1">
            <w:pPr>
              <w:rPr>
                <w:rFonts w:cs="Arial"/>
              </w:rPr>
            </w:pPr>
          </w:p>
        </w:tc>
        <w:tc>
          <w:tcPr>
            <w:tcW w:w="4758" w:type="dxa"/>
            <w:noWrap/>
            <w:vAlign w:val="center"/>
          </w:tcPr>
          <w:p w14:paraId="105A8FCF" w14:textId="77777777" w:rsidR="003804C1" w:rsidRPr="00F877D6" w:rsidRDefault="003804C1" w:rsidP="003804C1">
            <w:pPr>
              <w:rPr>
                <w:rFonts w:cs="Arial"/>
              </w:rPr>
            </w:pPr>
          </w:p>
        </w:tc>
      </w:tr>
      <w:tr w:rsidR="003804C1" w:rsidRPr="00F877D6" w14:paraId="5B36F1FA" w14:textId="77777777">
        <w:trPr>
          <w:trHeight w:val="397"/>
        </w:trPr>
        <w:tc>
          <w:tcPr>
            <w:tcW w:w="4111" w:type="dxa"/>
            <w:tcBorders>
              <w:bottom w:val="single" w:sz="4" w:space="0" w:color="808080"/>
            </w:tcBorders>
            <w:noWrap/>
            <w:tcMar>
              <w:left w:w="28" w:type="dxa"/>
            </w:tcMar>
            <w:vAlign w:val="center"/>
          </w:tcPr>
          <w:p w14:paraId="5BE8F34D" w14:textId="77777777" w:rsidR="003804C1" w:rsidRPr="00F877D6" w:rsidRDefault="003804C1" w:rsidP="003804C1">
            <w:pPr>
              <w:rPr>
                <w:rFonts w:cs="Arial"/>
              </w:rPr>
            </w:pPr>
          </w:p>
        </w:tc>
        <w:tc>
          <w:tcPr>
            <w:tcW w:w="851" w:type="dxa"/>
            <w:noWrap/>
            <w:vAlign w:val="center"/>
          </w:tcPr>
          <w:p w14:paraId="12CABE25" w14:textId="77777777" w:rsidR="003804C1" w:rsidRPr="00F877D6" w:rsidRDefault="003804C1" w:rsidP="003804C1">
            <w:pPr>
              <w:rPr>
                <w:rFonts w:cs="Arial"/>
              </w:rPr>
            </w:pPr>
          </w:p>
        </w:tc>
        <w:tc>
          <w:tcPr>
            <w:tcW w:w="4758" w:type="dxa"/>
            <w:tcBorders>
              <w:bottom w:val="single" w:sz="4" w:space="0" w:color="808080"/>
            </w:tcBorders>
            <w:noWrap/>
            <w:vAlign w:val="center"/>
          </w:tcPr>
          <w:p w14:paraId="06ED5DDF" w14:textId="77777777" w:rsidR="003804C1" w:rsidRPr="00F877D6" w:rsidRDefault="003804C1" w:rsidP="003804C1">
            <w:pPr>
              <w:rPr>
                <w:rFonts w:cs="Arial"/>
              </w:rPr>
            </w:pPr>
          </w:p>
        </w:tc>
      </w:tr>
      <w:tr w:rsidR="003804C1" w:rsidRPr="00F877D6" w14:paraId="35605E69" w14:textId="77777777">
        <w:trPr>
          <w:trHeight w:val="397"/>
        </w:trPr>
        <w:tc>
          <w:tcPr>
            <w:tcW w:w="4111" w:type="dxa"/>
            <w:tcBorders>
              <w:top w:val="single" w:sz="4" w:space="0" w:color="808080"/>
            </w:tcBorders>
            <w:noWrap/>
            <w:tcMar>
              <w:left w:w="28" w:type="dxa"/>
            </w:tcMar>
            <w:vAlign w:val="center"/>
          </w:tcPr>
          <w:p w14:paraId="65EDE5F9" w14:textId="77777777" w:rsidR="003804C1" w:rsidRPr="00F877D6" w:rsidRDefault="003804C1" w:rsidP="00FD1A22">
            <w:pPr>
              <w:rPr>
                <w:rFonts w:cs="Arial"/>
              </w:rPr>
            </w:pPr>
          </w:p>
        </w:tc>
        <w:tc>
          <w:tcPr>
            <w:tcW w:w="851" w:type="dxa"/>
            <w:noWrap/>
            <w:vAlign w:val="center"/>
          </w:tcPr>
          <w:p w14:paraId="729C7FB5" w14:textId="77777777"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14:paraId="78DC456D" w14:textId="77777777" w:rsidR="003804C1" w:rsidRPr="00F877D6" w:rsidRDefault="003804C1" w:rsidP="00FD1A22">
            <w:pPr>
              <w:rPr>
                <w:rFonts w:cs="Arial"/>
              </w:rPr>
            </w:pPr>
          </w:p>
        </w:tc>
      </w:tr>
    </w:tbl>
    <w:p w14:paraId="4D12A6B4" w14:textId="77777777"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AF7FD" w14:textId="77777777" w:rsidR="002F621D" w:rsidRDefault="002F621D">
      <w:r>
        <w:separator/>
      </w:r>
    </w:p>
  </w:endnote>
  <w:endnote w:type="continuationSeparator" w:id="0">
    <w:p w14:paraId="0CFCAF54" w14:textId="77777777" w:rsidR="002F621D" w:rsidRDefault="002F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14:paraId="464CAFA2" w14:textId="77777777" w:rsidTr="00C147DB">
      <w:trPr>
        <w:cantSplit/>
        <w:trHeight w:hRule="exact" w:val="397"/>
      </w:trPr>
      <w:tc>
        <w:tcPr>
          <w:tcW w:w="147" w:type="dxa"/>
          <w:vAlign w:val="center"/>
        </w:tcPr>
        <w:p w14:paraId="37C939E8" w14:textId="77777777" w:rsidR="00C8001F" w:rsidRPr="00D6072E" w:rsidRDefault="00C8001F" w:rsidP="00D6072E">
          <w:pPr>
            <w:jc w:val="center"/>
            <w:rPr>
              <w:b/>
              <w:sz w:val="16"/>
              <w:szCs w:val="16"/>
            </w:rPr>
          </w:pPr>
          <w:r w:rsidRPr="00D6072E">
            <w:rPr>
              <w:rFonts w:cs="Arial"/>
              <w:b/>
              <w:sz w:val="16"/>
              <w:szCs w:val="16"/>
            </w:rPr>
            <w:t>©</w:t>
          </w:r>
        </w:p>
      </w:tc>
      <w:tc>
        <w:tcPr>
          <w:tcW w:w="621" w:type="dxa"/>
          <w:vAlign w:val="center"/>
        </w:tcPr>
        <w:p w14:paraId="3DBF53A6" w14:textId="77777777" w:rsidR="00C8001F" w:rsidRPr="00D6072E" w:rsidRDefault="00EB5B51" w:rsidP="00D6072E">
          <w:pPr>
            <w:jc w:val="center"/>
            <w:rPr>
              <w:b/>
              <w:sz w:val="16"/>
              <w:szCs w:val="16"/>
            </w:rPr>
          </w:pPr>
          <w:r>
            <w:rPr>
              <w:rFonts w:cs="Arial"/>
              <w:b/>
              <w:noProof/>
              <w:sz w:val="16"/>
              <w:szCs w:val="16"/>
            </w:rPr>
            <w:drawing>
              <wp:inline distT="0" distB="0" distL="0" distR="0" wp14:anchorId="58C66811" wp14:editId="4E932CBE">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6FF8CB69" w14:textId="77777777" w:rsidR="00C8001F" w:rsidRPr="00D6072E" w:rsidRDefault="00C8001F" w:rsidP="00CC1706">
          <w:pPr>
            <w:tabs>
              <w:tab w:val="left" w:pos="96"/>
            </w:tabs>
            <w:rPr>
              <w:rFonts w:cs="Arial"/>
              <w:b/>
              <w:sz w:val="16"/>
              <w:szCs w:val="16"/>
            </w:rPr>
          </w:pPr>
          <w:r w:rsidRPr="00D6072E">
            <w:rPr>
              <w:rFonts w:cs="Arial"/>
              <w:b/>
              <w:sz w:val="16"/>
              <w:szCs w:val="16"/>
            </w:rPr>
            <w:tab/>
            <w:t xml:space="preserve">VHB - Bund - Ausgabe </w:t>
          </w:r>
          <w:r w:rsidR="006A7DB8">
            <w:rPr>
              <w:rFonts w:cs="Arial"/>
              <w:b/>
              <w:sz w:val="16"/>
              <w:szCs w:val="16"/>
            </w:rPr>
            <w:t>201</w:t>
          </w:r>
          <w:r w:rsidR="00CC1706">
            <w:rPr>
              <w:rFonts w:cs="Arial"/>
              <w:b/>
              <w:sz w:val="16"/>
              <w:szCs w:val="16"/>
            </w:rPr>
            <w:t>7</w:t>
          </w:r>
        </w:p>
      </w:tc>
      <w:tc>
        <w:tcPr>
          <w:tcW w:w="1440" w:type="dxa"/>
          <w:vAlign w:val="center"/>
        </w:tcPr>
        <w:p w14:paraId="36A07F9E" w14:textId="77777777"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1F1723">
            <w:rPr>
              <w:rFonts w:cs="Arial"/>
              <w:b/>
              <w:noProof/>
              <w:snapToGrid w:val="0"/>
              <w:sz w:val="16"/>
              <w:szCs w:val="16"/>
            </w:rPr>
            <w:t>1</w:t>
          </w:r>
          <w:r w:rsidRPr="00D6072E">
            <w:rPr>
              <w:rFonts w:cs="Arial"/>
              <w:b/>
              <w:snapToGrid w:val="0"/>
              <w:sz w:val="16"/>
              <w:szCs w:val="16"/>
            </w:rPr>
            <w:fldChar w:fldCharType="end"/>
          </w:r>
        </w:p>
      </w:tc>
    </w:tr>
  </w:tbl>
  <w:p w14:paraId="06FAAE86" w14:textId="77777777" w:rsidR="00C8001F" w:rsidRDefault="00C8001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B8CA" w14:textId="77777777" w:rsidR="002F621D" w:rsidRDefault="002F621D">
      <w:r>
        <w:separator/>
      </w:r>
    </w:p>
  </w:footnote>
  <w:footnote w:type="continuationSeparator" w:id="0">
    <w:p w14:paraId="59533EA3" w14:textId="77777777" w:rsidR="002F621D" w:rsidRDefault="002F6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BDB75" w14:textId="77777777" w:rsidR="00C8001F" w:rsidRDefault="00C8001F">
    <w:pPr>
      <w:pStyle w:val="Kopfzeile"/>
    </w:pPr>
    <w:r>
      <w:t>421</w:t>
    </w:r>
  </w:p>
  <w:p w14:paraId="72CEBCAA" w14:textId="77777777"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40318802">
    <w:abstractNumId w:val="0"/>
  </w:num>
  <w:num w:numId="2" w16cid:durableId="78599348">
    <w:abstractNumId w:val="4"/>
  </w:num>
  <w:num w:numId="3" w16cid:durableId="1329941923">
    <w:abstractNumId w:val="5"/>
  </w:num>
  <w:num w:numId="4" w16cid:durableId="1927500209">
    <w:abstractNumId w:val="11"/>
  </w:num>
  <w:num w:numId="5" w16cid:durableId="1491630702">
    <w:abstractNumId w:val="7"/>
  </w:num>
  <w:num w:numId="6" w16cid:durableId="841704261">
    <w:abstractNumId w:val="2"/>
  </w:num>
  <w:num w:numId="7" w16cid:durableId="1295018911">
    <w:abstractNumId w:val="9"/>
  </w:num>
  <w:num w:numId="8" w16cid:durableId="488521137">
    <w:abstractNumId w:val="6"/>
  </w:num>
  <w:num w:numId="9" w16cid:durableId="909465092">
    <w:abstractNumId w:val="10"/>
  </w:num>
  <w:num w:numId="10" w16cid:durableId="653145226">
    <w:abstractNumId w:val="3"/>
  </w:num>
  <w:num w:numId="11" w16cid:durableId="1858733434">
    <w:abstractNumId w:val="8"/>
  </w:num>
  <w:num w:numId="12" w16cid:durableId="946155620">
    <w:abstractNumId w:val="8"/>
  </w:num>
  <w:num w:numId="13" w16cid:durableId="1634213203">
    <w:abstractNumId w:val="8"/>
  </w:num>
  <w:num w:numId="14" w16cid:durableId="280844962">
    <w:abstractNumId w:val="8"/>
  </w:num>
  <w:num w:numId="15" w16cid:durableId="1869565434">
    <w:abstractNumId w:val="8"/>
  </w:num>
  <w:num w:numId="16" w16cid:durableId="1846703340">
    <w:abstractNumId w:val="1"/>
  </w:num>
  <w:num w:numId="17" w16cid:durableId="1030495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VHB2008"/>
  </w:docVars>
  <w:rsids>
    <w:rsidRoot w:val="00FD1A22"/>
    <w:rsid w:val="00010C2E"/>
    <w:rsid w:val="000114D3"/>
    <w:rsid w:val="00026CB3"/>
    <w:rsid w:val="000730B8"/>
    <w:rsid w:val="000A581A"/>
    <w:rsid w:val="000F017C"/>
    <w:rsid w:val="000F026E"/>
    <w:rsid w:val="00110816"/>
    <w:rsid w:val="00127C79"/>
    <w:rsid w:val="001426F7"/>
    <w:rsid w:val="001C509D"/>
    <w:rsid w:val="001E1AFE"/>
    <w:rsid w:val="001F1723"/>
    <w:rsid w:val="002517FD"/>
    <w:rsid w:val="00263542"/>
    <w:rsid w:val="002C403D"/>
    <w:rsid w:val="002F4952"/>
    <w:rsid w:val="002F621D"/>
    <w:rsid w:val="00327003"/>
    <w:rsid w:val="00327698"/>
    <w:rsid w:val="003804C1"/>
    <w:rsid w:val="003A36E9"/>
    <w:rsid w:val="003D3E99"/>
    <w:rsid w:val="003E2CD4"/>
    <w:rsid w:val="003F6457"/>
    <w:rsid w:val="00424038"/>
    <w:rsid w:val="0045228F"/>
    <w:rsid w:val="0045726B"/>
    <w:rsid w:val="0047055A"/>
    <w:rsid w:val="00480ABD"/>
    <w:rsid w:val="00482A15"/>
    <w:rsid w:val="00492429"/>
    <w:rsid w:val="00495F2A"/>
    <w:rsid w:val="004C5609"/>
    <w:rsid w:val="004F0740"/>
    <w:rsid w:val="00506C53"/>
    <w:rsid w:val="00507A81"/>
    <w:rsid w:val="00516D4E"/>
    <w:rsid w:val="005333C9"/>
    <w:rsid w:val="00535309"/>
    <w:rsid w:val="00573601"/>
    <w:rsid w:val="005A3708"/>
    <w:rsid w:val="005C41DA"/>
    <w:rsid w:val="005E2632"/>
    <w:rsid w:val="005F41CD"/>
    <w:rsid w:val="006042C3"/>
    <w:rsid w:val="00605DD3"/>
    <w:rsid w:val="00606550"/>
    <w:rsid w:val="00614636"/>
    <w:rsid w:val="0063468E"/>
    <w:rsid w:val="00640260"/>
    <w:rsid w:val="00672C78"/>
    <w:rsid w:val="006A5AED"/>
    <w:rsid w:val="006A7DB8"/>
    <w:rsid w:val="006B7CF1"/>
    <w:rsid w:val="006D403D"/>
    <w:rsid w:val="006D70A3"/>
    <w:rsid w:val="006E6AB2"/>
    <w:rsid w:val="0070286B"/>
    <w:rsid w:val="0070781B"/>
    <w:rsid w:val="00707D86"/>
    <w:rsid w:val="007129B6"/>
    <w:rsid w:val="00720003"/>
    <w:rsid w:val="00734EDE"/>
    <w:rsid w:val="0078194F"/>
    <w:rsid w:val="00787652"/>
    <w:rsid w:val="00801F59"/>
    <w:rsid w:val="00822CC1"/>
    <w:rsid w:val="00872C9F"/>
    <w:rsid w:val="008C0D44"/>
    <w:rsid w:val="008D7C62"/>
    <w:rsid w:val="00910F0B"/>
    <w:rsid w:val="00916671"/>
    <w:rsid w:val="009200C6"/>
    <w:rsid w:val="0093179A"/>
    <w:rsid w:val="00962412"/>
    <w:rsid w:val="0097166A"/>
    <w:rsid w:val="009C14BE"/>
    <w:rsid w:val="009C2CD0"/>
    <w:rsid w:val="009F1ADA"/>
    <w:rsid w:val="00A00872"/>
    <w:rsid w:val="00A5084B"/>
    <w:rsid w:val="00A75824"/>
    <w:rsid w:val="00A90C84"/>
    <w:rsid w:val="00AC56D5"/>
    <w:rsid w:val="00AC7F2D"/>
    <w:rsid w:val="00AD2325"/>
    <w:rsid w:val="00AE4AF0"/>
    <w:rsid w:val="00AF3318"/>
    <w:rsid w:val="00B003C3"/>
    <w:rsid w:val="00B40909"/>
    <w:rsid w:val="00B61D2B"/>
    <w:rsid w:val="00B9493C"/>
    <w:rsid w:val="00B95794"/>
    <w:rsid w:val="00B96ADB"/>
    <w:rsid w:val="00BA5E42"/>
    <w:rsid w:val="00BC788B"/>
    <w:rsid w:val="00C101BF"/>
    <w:rsid w:val="00C147DB"/>
    <w:rsid w:val="00C246AC"/>
    <w:rsid w:val="00C2678D"/>
    <w:rsid w:val="00C764C5"/>
    <w:rsid w:val="00C8001F"/>
    <w:rsid w:val="00C92E5C"/>
    <w:rsid w:val="00CB6FFF"/>
    <w:rsid w:val="00CC1706"/>
    <w:rsid w:val="00CC7488"/>
    <w:rsid w:val="00CD156A"/>
    <w:rsid w:val="00CD54C7"/>
    <w:rsid w:val="00CF575F"/>
    <w:rsid w:val="00D05C74"/>
    <w:rsid w:val="00D17CEC"/>
    <w:rsid w:val="00D415CB"/>
    <w:rsid w:val="00D6072E"/>
    <w:rsid w:val="00D75523"/>
    <w:rsid w:val="00D80222"/>
    <w:rsid w:val="00DA276D"/>
    <w:rsid w:val="00DC2EA6"/>
    <w:rsid w:val="00DC7E08"/>
    <w:rsid w:val="00DE2F64"/>
    <w:rsid w:val="00E02FAA"/>
    <w:rsid w:val="00E049DD"/>
    <w:rsid w:val="00E322E9"/>
    <w:rsid w:val="00E6087B"/>
    <w:rsid w:val="00E70BDD"/>
    <w:rsid w:val="00E80384"/>
    <w:rsid w:val="00E857E2"/>
    <w:rsid w:val="00E85EBB"/>
    <w:rsid w:val="00EB5B51"/>
    <w:rsid w:val="00EC1F16"/>
    <w:rsid w:val="00EC7AED"/>
    <w:rsid w:val="00ED1A87"/>
    <w:rsid w:val="00F133C2"/>
    <w:rsid w:val="00F21669"/>
    <w:rsid w:val="00F32C49"/>
    <w:rsid w:val="00F77CE1"/>
    <w:rsid w:val="00F877D6"/>
    <w:rsid w:val="00F9516C"/>
    <w:rsid w:val="00FA0151"/>
    <w:rsid w:val="00FA4F96"/>
    <w:rsid w:val="00FC0982"/>
    <w:rsid w:val="00FC1508"/>
    <w:rsid w:val="00FC1DAD"/>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6AB99E0"/>
  <w15:docId w15:val="{67273344-8AB4-4C86-AAED-BC27A5966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185</Words>
  <Characters>1168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Mängelansprüchesicherheit</vt:lpstr>
    </vt:vector>
  </TitlesOfParts>
  <Company>BBR</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Hoyme, D.</cp:lastModifiedBy>
  <cp:revision>25</cp:revision>
  <cp:lastPrinted>2010-03-19T06:20:00Z</cp:lastPrinted>
  <dcterms:created xsi:type="dcterms:W3CDTF">2014-06-11T06:57:00Z</dcterms:created>
  <dcterms:modified xsi:type="dcterms:W3CDTF">2026-04-22T12:34:00Z</dcterms:modified>
</cp:coreProperties>
</file>